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5E5C7" w14:textId="77777777" w:rsidR="0067609D" w:rsidRDefault="00A25967">
      <w:pPr>
        <w:rPr>
          <w:rFonts w:ascii="Times New Roman" w:eastAsia="Times New Roman" w:hAnsi="Times New Roman" w:cs="Times New Roman"/>
          <w:sz w:val="20"/>
          <w:szCs w:val="20"/>
        </w:rPr>
      </w:pPr>
      <w:r>
        <w:pict w14:anchorId="2927CE3B">
          <v:group id="_x0000_s1032" style="position:absolute;margin-left:0;margin-top:0;width:612pt;height:64.1pt;z-index:1096;mso-position-horizontal-relative:page;mso-position-vertical-relative:page" coordsize="12240,1282">
            <v:group id="_x0000_s1036" style="position:absolute;width:12240;height:1282" coordsize="12240,1282">
              <v:shape id="_x0000_s1037" style="position:absolute;width:12240;height:1282" coordsize="12240,1282" path="m,1282r12240,l12240,,,,,1282xe" fillcolor="black" stroked="f">
                <v:path arrowok="t"/>
              </v:shape>
            </v:group>
            <v:group id="_x0000_s1033" style="position:absolute;left:360;top:700;width:11520;height:2" coordorigin="360,700" coordsize="11520,2">
              <v:shape id="_x0000_s1035" style="position:absolute;left:360;top:700;width:11520;height:2" coordorigin="360,700" coordsize="11520,0" path="m360,700r11520,e" filled="f" strokecolor="#00afef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width:12240;height:1282" filled="f" stroked="f">
                <v:textbox inset="0,0,0,0">
                  <w:txbxContent>
                    <w:p w14:paraId="554B4E41" w14:textId="77777777" w:rsidR="0067609D" w:rsidRDefault="0064613A">
                      <w:pPr>
                        <w:spacing w:before="177"/>
                        <w:ind w:left="360"/>
                        <w:rPr>
                          <w:rFonts w:ascii="Century Gothic" w:eastAsia="Century Gothic" w:hAnsi="Century Gothic" w:cs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/>
                          <w:b/>
                          <w:color w:val="FFFFFF"/>
                          <w:spacing w:val="-1"/>
                          <w:w w:val="85"/>
                          <w:sz w:val="40"/>
                        </w:rPr>
                        <w:t>Donavo</w:t>
                      </w:r>
                      <w:r>
                        <w:rPr>
                          <w:rFonts w:ascii="Century Gothic"/>
                          <w:b/>
                          <w:color w:val="FFFFFF"/>
                          <w:w w:val="85"/>
                          <w:sz w:val="40"/>
                        </w:rPr>
                        <w:t>n</w:t>
                      </w:r>
                      <w:r>
                        <w:rPr>
                          <w:rFonts w:ascii="Century Gothic"/>
                          <w:b/>
                          <w:color w:val="FFFFFF"/>
                          <w:sz w:val="40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"/>
                          <w:sz w:val="40"/>
                        </w:rPr>
                        <w:t>B</w:t>
                      </w:r>
                      <w:r>
                        <w:rPr>
                          <w:rFonts w:ascii="Century Gothic"/>
                          <w:b/>
                          <w:color w:val="FFFFFF"/>
                          <w:sz w:val="40"/>
                        </w:rPr>
                        <w:t xml:space="preserve">. </w:t>
                      </w:r>
                      <w:r>
                        <w:rPr>
                          <w:rFonts w:ascii="Century Gothic"/>
                          <w:b/>
                          <w:color w:val="FFFFFF"/>
                          <w:w w:val="80"/>
                          <w:sz w:val="40"/>
                        </w:rPr>
                        <w:t>Israel</w:t>
                      </w:r>
                    </w:p>
                    <w:p w14:paraId="4505F206" w14:textId="77777777" w:rsidR="0067609D" w:rsidRDefault="0064613A">
                      <w:pPr>
                        <w:spacing w:before="99"/>
                        <w:ind w:left="360"/>
                        <w:rPr>
                          <w:rFonts w:ascii="Century Gothic" w:eastAsia="Century Gothic" w:hAnsi="Century Gothic" w:cs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/>
                          <w:color w:val="FFFFFF"/>
                          <w:w w:val="99"/>
                          <w:sz w:val="26"/>
                        </w:rPr>
                        <w:t>318-372-1231</w:t>
                      </w:r>
                      <w:hyperlink r:id="rId4" w:history="1">
                        <w:r w:rsidR="005A4E10" w:rsidRPr="00FE6208">
                          <w:rPr>
                            <w:rStyle w:val="Hyperlink"/>
                            <w:rFonts w:ascii="Century Gothic"/>
                            <w:sz w:val="26"/>
                          </w:rPr>
                          <w:t xml:space="preserve">  BODYbyDONAVON@gmail.com</w:t>
                        </w:r>
                      </w:hyperlink>
                    </w:p>
                  </w:txbxContent>
                </v:textbox>
              </v:shape>
            </v:group>
            <w10:wrap anchorx="page" anchory="page"/>
          </v:group>
        </w:pict>
      </w:r>
    </w:p>
    <w:p w14:paraId="23ECB56C" w14:textId="77777777" w:rsidR="0067609D" w:rsidRDefault="006760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F8B791" w14:textId="77777777" w:rsidR="0067609D" w:rsidRDefault="006760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A70C85" w14:textId="77777777" w:rsidR="0067609D" w:rsidRDefault="006760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9811CD" w14:textId="77777777" w:rsidR="0067609D" w:rsidRDefault="006760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EFA3E3" w14:textId="77777777" w:rsidR="0067609D" w:rsidRDefault="006760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6F2112" w14:textId="77777777" w:rsidR="0067609D" w:rsidRDefault="0067609D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14:paraId="0127CDF4" w14:textId="6C3BA4F4" w:rsidR="005A4E10" w:rsidRDefault="005A4E10" w:rsidP="00D56F8B">
      <w:pPr>
        <w:pStyle w:val="Heading1"/>
        <w:spacing w:line="291" w:lineRule="exact"/>
        <w:ind w:right="6947"/>
        <w:rPr>
          <w:b w:val="0"/>
          <w:color w:val="636466"/>
        </w:rPr>
      </w:pPr>
      <w:r>
        <w:rPr>
          <w:color w:val="636466"/>
        </w:rPr>
        <w:t>Personal</w:t>
      </w:r>
      <w:r w:rsidR="0064613A">
        <w:rPr>
          <w:color w:val="636466"/>
        </w:rPr>
        <w:t xml:space="preserve"> T</w:t>
      </w:r>
      <w:r>
        <w:rPr>
          <w:color w:val="636466"/>
        </w:rPr>
        <w:t>rainer</w:t>
      </w:r>
      <w:r w:rsidR="00D56F8B">
        <w:rPr>
          <w:color w:val="636466"/>
        </w:rPr>
        <w:t xml:space="preserve"> &amp; </w:t>
      </w:r>
      <w:r w:rsidR="0064613A">
        <w:rPr>
          <w:color w:val="636466"/>
        </w:rPr>
        <w:t>G</w:t>
      </w:r>
      <w:r>
        <w:rPr>
          <w:color w:val="636466"/>
        </w:rPr>
        <w:t>roup</w:t>
      </w:r>
      <w:r w:rsidR="0064613A">
        <w:rPr>
          <w:color w:val="636466"/>
        </w:rPr>
        <w:t xml:space="preserve"> F</w:t>
      </w:r>
      <w:r>
        <w:rPr>
          <w:color w:val="636466"/>
        </w:rPr>
        <w:t>itness</w:t>
      </w:r>
      <w:r w:rsidR="0064613A">
        <w:rPr>
          <w:color w:val="636466"/>
        </w:rPr>
        <w:t xml:space="preserve"> Instructor</w:t>
      </w:r>
    </w:p>
    <w:p w14:paraId="6F14C5F5" w14:textId="77777777" w:rsidR="0067609D" w:rsidRDefault="005A4E10">
      <w:pPr>
        <w:spacing w:before="8" w:line="288" w:lineRule="exact"/>
        <w:ind w:left="360" w:right="6947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b/>
          <w:color w:val="636466"/>
          <w:sz w:val="24"/>
        </w:rPr>
        <w:t>Motivational</w:t>
      </w:r>
      <w:r w:rsidR="0064613A">
        <w:rPr>
          <w:rFonts w:ascii="Century Gothic"/>
          <w:b/>
          <w:color w:val="636466"/>
          <w:spacing w:val="-2"/>
          <w:sz w:val="24"/>
        </w:rPr>
        <w:t xml:space="preserve"> S</w:t>
      </w:r>
      <w:r>
        <w:rPr>
          <w:rFonts w:ascii="Century Gothic"/>
          <w:b/>
          <w:color w:val="636466"/>
          <w:sz w:val="24"/>
        </w:rPr>
        <w:t>peaker</w:t>
      </w:r>
    </w:p>
    <w:p w14:paraId="0AFB2A51" w14:textId="77777777" w:rsidR="0067609D" w:rsidRDefault="0064613A">
      <w:pPr>
        <w:spacing w:line="283" w:lineRule="exact"/>
        <w:ind w:left="360" w:right="6947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b/>
          <w:color w:val="636466"/>
          <w:sz w:val="24"/>
        </w:rPr>
        <w:t>F</w:t>
      </w:r>
      <w:r w:rsidR="005A4E10">
        <w:rPr>
          <w:rFonts w:ascii="Century Gothic"/>
          <w:b/>
          <w:color w:val="636466"/>
          <w:sz w:val="24"/>
        </w:rPr>
        <w:t>ounder</w:t>
      </w:r>
      <w:r>
        <w:rPr>
          <w:rFonts w:ascii="Century Gothic"/>
          <w:b/>
          <w:color w:val="636466"/>
          <w:sz w:val="24"/>
        </w:rPr>
        <w:t xml:space="preserve"> of BODYbyDONAVON</w:t>
      </w:r>
      <w:r>
        <w:rPr>
          <w:rFonts w:ascii="Century Gothic"/>
          <w:b/>
          <w:color w:val="636466"/>
          <w:spacing w:val="-6"/>
          <w:sz w:val="24"/>
        </w:rPr>
        <w:t xml:space="preserve"> </w:t>
      </w:r>
      <w:r>
        <w:rPr>
          <w:rFonts w:ascii="Century Gothic"/>
          <w:b/>
          <w:color w:val="636466"/>
          <w:sz w:val="24"/>
        </w:rPr>
        <w:t>LLC</w:t>
      </w:r>
    </w:p>
    <w:p w14:paraId="60930A10" w14:textId="77777777" w:rsidR="0067609D" w:rsidRDefault="0067609D">
      <w:pPr>
        <w:spacing w:before="2"/>
        <w:rPr>
          <w:rFonts w:ascii="Century Gothic" w:eastAsia="Century Gothic" w:hAnsi="Century Gothic" w:cs="Century Gothic"/>
          <w:b/>
          <w:bCs/>
          <w:sz w:val="13"/>
          <w:szCs w:val="13"/>
        </w:rPr>
      </w:pPr>
    </w:p>
    <w:p w14:paraId="03F60133" w14:textId="77777777" w:rsidR="0067609D" w:rsidRDefault="005A4E10">
      <w:pPr>
        <w:spacing w:before="55"/>
        <w:ind w:left="360" w:right="6947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b/>
          <w:color w:val="636466"/>
          <w:sz w:val="24"/>
        </w:rPr>
        <w:t>Education</w:t>
      </w:r>
      <w:r w:rsidR="0064613A">
        <w:rPr>
          <w:rFonts w:ascii="Century Gothic"/>
          <w:b/>
          <w:color w:val="636466"/>
          <w:sz w:val="24"/>
        </w:rPr>
        <w:t xml:space="preserve"> </w:t>
      </w:r>
      <w:r>
        <w:rPr>
          <w:rFonts w:ascii="Century Gothic"/>
          <w:b/>
          <w:color w:val="636466"/>
          <w:sz w:val="24"/>
        </w:rPr>
        <w:t>and</w:t>
      </w:r>
      <w:r w:rsidR="0064613A">
        <w:rPr>
          <w:rFonts w:ascii="Century Gothic"/>
          <w:b/>
          <w:color w:val="636466"/>
          <w:spacing w:val="-4"/>
          <w:sz w:val="24"/>
        </w:rPr>
        <w:t xml:space="preserve"> </w:t>
      </w:r>
      <w:r w:rsidR="0064613A">
        <w:rPr>
          <w:rFonts w:ascii="Century Gothic"/>
          <w:b/>
          <w:color w:val="636466"/>
          <w:sz w:val="24"/>
        </w:rPr>
        <w:t>C</w:t>
      </w:r>
      <w:r>
        <w:rPr>
          <w:rFonts w:ascii="Century Gothic"/>
          <w:b/>
          <w:color w:val="636466"/>
          <w:sz w:val="24"/>
        </w:rPr>
        <w:t>ertifications</w:t>
      </w:r>
    </w:p>
    <w:p w14:paraId="0F98BEE6" w14:textId="77777777" w:rsidR="0067609D" w:rsidRDefault="00A25967">
      <w:pPr>
        <w:spacing w:line="20" w:lineRule="exact"/>
        <w:ind w:left="350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 w14:anchorId="0E61C7F1">
          <v:group id="_x0000_s1029" style="width:577pt;height:1pt;mso-position-horizontal-relative:char;mso-position-vertical-relative:line" coordsize="11540,20">
            <v:group id="_x0000_s1030" style="position:absolute;left:10;top:10;width:11520;height:2" coordorigin="10,10" coordsize="11520,2">
              <v:shape id="_x0000_s1031" style="position:absolute;left:10;top:10;width:11520;height:2" coordorigin="10,10" coordsize="11520,0" path="m10,10r11520,e" filled="f" strokecolor="#00afef" strokeweight="1pt">
                <v:path arrowok="t"/>
              </v:shape>
            </v:group>
            <w10:wrap type="none"/>
            <w10:anchorlock/>
          </v:group>
        </w:pict>
      </w:r>
    </w:p>
    <w:p w14:paraId="26AE4B13" w14:textId="0BC532AA" w:rsidR="00C64A9A" w:rsidRPr="00BC2A97" w:rsidRDefault="00C64A9A" w:rsidP="00BC2A97">
      <w:pPr>
        <w:pStyle w:val="BodyText"/>
      </w:pPr>
      <w:r w:rsidRPr="00BC2A97">
        <w:t xml:space="preserve">→   </w:t>
      </w:r>
      <w:r w:rsidRPr="00BC2A97">
        <w:t>Muay Thai Training: Bangarang Muay Thai &amp; Fitness Gym (Mae Rim, Thailand)</w:t>
      </w:r>
    </w:p>
    <w:p w14:paraId="7B7B3296" w14:textId="309623E5" w:rsidR="00C64A9A" w:rsidRPr="00BC2A97" w:rsidRDefault="00C64A9A" w:rsidP="00BC2A97">
      <w:pPr>
        <w:pStyle w:val="BodyText"/>
      </w:pPr>
      <w:r w:rsidRPr="00BC2A97">
        <w:t xml:space="preserve">→   </w:t>
      </w:r>
      <w:r w:rsidRPr="00BC2A97">
        <w:t>Boxing Training: INDIE Fight Club (Bali, Indonesia)</w:t>
      </w:r>
    </w:p>
    <w:p w14:paraId="71E027F6" w14:textId="6C762AB6" w:rsidR="0067609D" w:rsidRPr="00BC2A97" w:rsidRDefault="00C64A9A" w:rsidP="00BC2A97">
      <w:pPr>
        <w:pStyle w:val="BodyText"/>
      </w:pPr>
      <w:r w:rsidRPr="00BC2A97">
        <w:t xml:space="preserve">→   </w:t>
      </w:r>
      <w:r w:rsidR="0064613A" w:rsidRPr="00BC2A97">
        <w:t>Personal Trainer Certification: American Fitness Training of Athletics</w:t>
      </w:r>
    </w:p>
    <w:p w14:paraId="3F6A013A" w14:textId="77777777" w:rsidR="0067609D" w:rsidRPr="00BC2A97" w:rsidRDefault="0064613A">
      <w:pPr>
        <w:pStyle w:val="BodyText"/>
        <w:spacing w:before="32"/>
        <w:ind w:right="2849"/>
        <w:rPr>
          <w:color w:val="231F20"/>
        </w:rPr>
      </w:pPr>
      <w:r w:rsidRPr="00BC2A97">
        <w:rPr>
          <w:color w:val="231F20"/>
        </w:rPr>
        <w:t>→   Group Fitness Instructor Certification: American</w:t>
      </w:r>
      <w:r>
        <w:rPr>
          <w:color w:val="231F20"/>
        </w:rPr>
        <w:t xml:space="preserve"> Fitness Training of</w:t>
      </w:r>
      <w:r w:rsidRPr="00BC2A97">
        <w:rPr>
          <w:color w:val="231F20"/>
        </w:rPr>
        <w:t xml:space="preserve"> </w:t>
      </w:r>
      <w:r>
        <w:rPr>
          <w:color w:val="231F20"/>
        </w:rPr>
        <w:t>Athletics</w:t>
      </w:r>
    </w:p>
    <w:p w14:paraId="60BDE775" w14:textId="77777777" w:rsidR="0067609D" w:rsidRPr="00BC2A97" w:rsidRDefault="0064613A">
      <w:pPr>
        <w:pStyle w:val="BodyText"/>
        <w:spacing w:before="32"/>
        <w:ind w:right="6947"/>
        <w:rPr>
          <w:color w:val="231F20"/>
        </w:rPr>
      </w:pPr>
      <w:r w:rsidRPr="00BC2A97">
        <w:rPr>
          <w:color w:val="231F20"/>
        </w:rPr>
        <w:t xml:space="preserve">→   </w:t>
      </w:r>
      <w:r>
        <w:rPr>
          <w:color w:val="231F20"/>
        </w:rPr>
        <w:t>TRX Instructor</w:t>
      </w:r>
      <w:r w:rsidRPr="00BC2A97">
        <w:rPr>
          <w:color w:val="231F20"/>
        </w:rPr>
        <w:t xml:space="preserve"> </w:t>
      </w:r>
      <w:r>
        <w:rPr>
          <w:color w:val="231F20"/>
        </w:rPr>
        <w:t>Certification</w:t>
      </w:r>
    </w:p>
    <w:p w14:paraId="70656817" w14:textId="77777777" w:rsidR="0067609D" w:rsidRPr="00BC2A97" w:rsidRDefault="0064613A">
      <w:pPr>
        <w:pStyle w:val="BodyText"/>
        <w:spacing w:before="32"/>
        <w:ind w:right="6947"/>
        <w:rPr>
          <w:color w:val="231F20"/>
        </w:rPr>
      </w:pPr>
      <w:r w:rsidRPr="00BC2A97">
        <w:rPr>
          <w:color w:val="231F20"/>
        </w:rPr>
        <w:t xml:space="preserve">→   </w:t>
      </w:r>
      <w:r>
        <w:rPr>
          <w:color w:val="231F20"/>
        </w:rPr>
        <w:t>1st degree Taekwondo Black</w:t>
      </w:r>
      <w:r w:rsidRPr="00BC2A97">
        <w:rPr>
          <w:color w:val="231F20"/>
        </w:rPr>
        <w:t xml:space="preserve"> </w:t>
      </w:r>
      <w:r>
        <w:rPr>
          <w:color w:val="231F20"/>
        </w:rPr>
        <w:t>Belt</w:t>
      </w:r>
    </w:p>
    <w:p w14:paraId="7D572C78" w14:textId="77777777" w:rsidR="0067609D" w:rsidRPr="00BC2A97" w:rsidRDefault="0064613A">
      <w:pPr>
        <w:pStyle w:val="BodyText"/>
        <w:spacing w:before="32"/>
        <w:ind w:right="2849"/>
        <w:rPr>
          <w:color w:val="231F20"/>
        </w:rPr>
      </w:pPr>
      <w:r w:rsidRPr="00BC2A97">
        <w:rPr>
          <w:color w:val="231F20"/>
        </w:rPr>
        <w:t xml:space="preserve">→   </w:t>
      </w:r>
      <w:r>
        <w:rPr>
          <w:color w:val="231F20"/>
        </w:rPr>
        <w:t>Life Saving Instructor Certification: American Red</w:t>
      </w:r>
      <w:r w:rsidRPr="00BC2A97">
        <w:rPr>
          <w:color w:val="231F20"/>
        </w:rPr>
        <w:t xml:space="preserve"> </w:t>
      </w:r>
      <w:r>
        <w:rPr>
          <w:color w:val="231F20"/>
        </w:rPr>
        <w:t>Cross</w:t>
      </w:r>
    </w:p>
    <w:p w14:paraId="1451EA03" w14:textId="77777777" w:rsidR="0067609D" w:rsidRPr="00BC2A97" w:rsidRDefault="0064613A">
      <w:pPr>
        <w:pStyle w:val="BodyText"/>
        <w:spacing w:before="32"/>
        <w:ind w:right="2849"/>
        <w:rPr>
          <w:color w:val="231F20"/>
        </w:rPr>
      </w:pPr>
      <w:r w:rsidRPr="00BC2A97">
        <w:rPr>
          <w:color w:val="231F20"/>
        </w:rPr>
        <w:t xml:space="preserve">→   </w:t>
      </w:r>
      <w:r>
        <w:rPr>
          <w:color w:val="231F20"/>
        </w:rPr>
        <w:t>University of Louisiana at Monroe: A.A. Criminal</w:t>
      </w:r>
      <w:r w:rsidRPr="00BC2A97">
        <w:rPr>
          <w:color w:val="231F20"/>
        </w:rPr>
        <w:t xml:space="preserve"> </w:t>
      </w:r>
      <w:r>
        <w:rPr>
          <w:color w:val="231F20"/>
        </w:rPr>
        <w:t>Justice</w:t>
      </w:r>
    </w:p>
    <w:p w14:paraId="258B36A7" w14:textId="77777777" w:rsidR="0067609D" w:rsidRDefault="0067609D">
      <w:pPr>
        <w:spacing w:before="2"/>
        <w:rPr>
          <w:rFonts w:ascii="Century Gothic" w:eastAsia="Century Gothic" w:hAnsi="Century Gothic" w:cs="Century Gothic"/>
          <w:sz w:val="15"/>
          <w:szCs w:val="15"/>
        </w:r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7"/>
        <w:gridCol w:w="831"/>
        <w:gridCol w:w="3351"/>
        <w:gridCol w:w="859"/>
        <w:gridCol w:w="2846"/>
      </w:tblGrid>
      <w:tr w:rsidR="0067609D" w14:paraId="7124348D" w14:textId="77777777">
        <w:trPr>
          <w:trHeight w:hRule="exact" w:val="371"/>
        </w:trPr>
        <w:tc>
          <w:tcPr>
            <w:tcW w:w="3737" w:type="dxa"/>
            <w:tcBorders>
              <w:top w:val="nil"/>
              <w:left w:val="nil"/>
              <w:bottom w:val="single" w:sz="8" w:space="0" w:color="00AFEF"/>
              <w:right w:val="nil"/>
            </w:tcBorders>
          </w:tcPr>
          <w:p w14:paraId="68BC7C08" w14:textId="77777777" w:rsidR="0067609D" w:rsidRDefault="0064613A">
            <w:pPr>
              <w:pStyle w:val="TableParagraph"/>
              <w:spacing w:before="55"/>
              <w:ind w:left="5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color w:val="636466"/>
                <w:sz w:val="24"/>
              </w:rPr>
              <w:t>Skills and</w:t>
            </w:r>
            <w:r>
              <w:rPr>
                <w:rFonts w:ascii="Century Gothic"/>
                <w:b/>
                <w:color w:val="636466"/>
                <w:spacing w:val="-1"/>
                <w:sz w:val="24"/>
              </w:rPr>
              <w:t xml:space="preserve"> </w:t>
            </w:r>
            <w:r>
              <w:rPr>
                <w:rFonts w:ascii="Century Gothic"/>
                <w:b/>
                <w:color w:val="636466"/>
                <w:sz w:val="24"/>
              </w:rPr>
              <w:t>Proficiencies</w:t>
            </w:r>
          </w:p>
        </w:tc>
        <w:tc>
          <w:tcPr>
            <w:tcW w:w="7887" w:type="dxa"/>
            <w:gridSpan w:val="4"/>
            <w:tcBorders>
              <w:top w:val="nil"/>
              <w:left w:val="nil"/>
              <w:bottom w:val="single" w:sz="8" w:space="0" w:color="00AFEF"/>
              <w:right w:val="nil"/>
            </w:tcBorders>
          </w:tcPr>
          <w:p w14:paraId="21EF372B" w14:textId="77777777" w:rsidR="0067609D" w:rsidRDefault="0067609D"/>
        </w:tc>
      </w:tr>
      <w:tr w:rsidR="0067609D" w14:paraId="5EFD2531" w14:textId="77777777">
        <w:trPr>
          <w:trHeight w:hRule="exact" w:val="1189"/>
        </w:trPr>
        <w:tc>
          <w:tcPr>
            <w:tcW w:w="3737" w:type="dxa"/>
            <w:tcBorders>
              <w:top w:val="single" w:sz="8" w:space="0" w:color="00AFEF"/>
              <w:left w:val="nil"/>
              <w:bottom w:val="nil"/>
              <w:right w:val="nil"/>
            </w:tcBorders>
          </w:tcPr>
          <w:p w14:paraId="1500ED73" w14:textId="77777777" w:rsidR="0067609D" w:rsidRPr="00FA7202" w:rsidRDefault="0064613A" w:rsidP="00FA7202">
            <w:pPr>
              <w:pStyle w:val="TableParagraph"/>
              <w:spacing w:before="104"/>
              <w:ind w:left="99"/>
              <w:rPr>
                <w:rFonts w:ascii="Century Gothic" w:hAnsi="Century Gothic"/>
                <w:color w:val="231F20"/>
                <w:sz w:val="24"/>
              </w:rPr>
            </w:pPr>
            <w:r w:rsidRPr="00FA7202">
              <w:rPr>
                <w:rFonts w:ascii="Century Gothic" w:hAnsi="Century Gothic"/>
                <w:color w:val="231F20"/>
                <w:sz w:val="24"/>
              </w:rPr>
              <w:t>→   Strength Training</w:t>
            </w:r>
          </w:p>
          <w:p w14:paraId="5FA221BA" w14:textId="77777777" w:rsidR="0067609D" w:rsidRPr="00FA7202" w:rsidRDefault="0064613A" w:rsidP="00FA7202">
            <w:pPr>
              <w:pStyle w:val="TableParagraph"/>
              <w:spacing w:before="104"/>
              <w:ind w:left="99"/>
              <w:rPr>
                <w:rFonts w:ascii="Century Gothic" w:hAnsi="Century Gothic"/>
                <w:color w:val="231F20"/>
                <w:sz w:val="24"/>
              </w:rPr>
            </w:pPr>
            <w:r w:rsidRPr="00FA7202">
              <w:rPr>
                <w:rFonts w:ascii="Century Gothic" w:hAnsi="Century Gothic"/>
                <w:color w:val="231F20"/>
                <w:sz w:val="24"/>
              </w:rPr>
              <w:t>→   Body Building</w:t>
            </w:r>
          </w:p>
          <w:p w14:paraId="69F4CB50" w14:textId="77777777" w:rsidR="0067609D" w:rsidRPr="00FA7202" w:rsidRDefault="0064613A" w:rsidP="00FA7202">
            <w:pPr>
              <w:pStyle w:val="TableParagraph"/>
              <w:spacing w:before="104"/>
              <w:ind w:left="99"/>
              <w:rPr>
                <w:rFonts w:ascii="Century Gothic" w:hAnsi="Century Gothic"/>
                <w:color w:val="231F20"/>
                <w:sz w:val="24"/>
              </w:rPr>
            </w:pPr>
            <w:r w:rsidRPr="00FA7202">
              <w:rPr>
                <w:rFonts w:ascii="Century Gothic" w:hAnsi="Century Gothic"/>
                <w:color w:val="231F20"/>
                <w:sz w:val="24"/>
              </w:rPr>
              <w:t>→   Body Sculpting</w:t>
            </w:r>
          </w:p>
        </w:tc>
        <w:tc>
          <w:tcPr>
            <w:tcW w:w="831" w:type="dxa"/>
            <w:tcBorders>
              <w:top w:val="single" w:sz="8" w:space="0" w:color="00AFEF"/>
              <w:left w:val="nil"/>
              <w:bottom w:val="nil"/>
              <w:right w:val="nil"/>
            </w:tcBorders>
          </w:tcPr>
          <w:p w14:paraId="6F28A7BB" w14:textId="77777777" w:rsidR="0067609D" w:rsidRPr="00BC2A97" w:rsidRDefault="0064613A">
            <w:pPr>
              <w:pStyle w:val="TableParagraph"/>
              <w:spacing w:before="108"/>
              <w:ind w:right="97"/>
              <w:jc w:val="right"/>
              <w:rPr>
                <w:rFonts w:ascii="Century Gothic" w:eastAsia="Minion Pro" w:hAnsi="Century Gothic" w:cs="Minion Pro"/>
                <w:sz w:val="24"/>
                <w:szCs w:val="24"/>
              </w:rPr>
            </w:pPr>
            <w:r w:rsidRPr="00BC2A97">
              <w:rPr>
                <w:rFonts w:ascii="Century Gothic" w:eastAsia="Minion Pro" w:hAnsi="Century Gothic" w:cs="Minion Pro"/>
                <w:color w:val="231F20"/>
                <w:w w:val="65"/>
                <w:sz w:val="24"/>
                <w:szCs w:val="24"/>
              </w:rPr>
              <w:t>→</w:t>
            </w:r>
          </w:p>
          <w:p w14:paraId="05B7B1D0" w14:textId="77777777" w:rsidR="0067609D" w:rsidRPr="00BC2A97" w:rsidRDefault="0064613A">
            <w:pPr>
              <w:pStyle w:val="TableParagraph"/>
              <w:spacing w:before="36"/>
              <w:ind w:right="97"/>
              <w:jc w:val="right"/>
              <w:rPr>
                <w:rFonts w:ascii="Century Gothic" w:eastAsia="Minion Pro" w:hAnsi="Century Gothic" w:cs="Minion Pro"/>
                <w:sz w:val="24"/>
                <w:szCs w:val="24"/>
              </w:rPr>
            </w:pPr>
            <w:r w:rsidRPr="00BC2A97">
              <w:rPr>
                <w:rFonts w:ascii="Century Gothic" w:eastAsia="Minion Pro" w:hAnsi="Century Gothic" w:cs="Minion Pro"/>
                <w:color w:val="231F20"/>
                <w:w w:val="65"/>
                <w:sz w:val="24"/>
                <w:szCs w:val="24"/>
              </w:rPr>
              <w:t>→</w:t>
            </w:r>
          </w:p>
          <w:p w14:paraId="732D3C38" w14:textId="77777777" w:rsidR="0067609D" w:rsidRPr="00BC2A97" w:rsidRDefault="0064613A">
            <w:pPr>
              <w:pStyle w:val="TableParagraph"/>
              <w:spacing w:before="36"/>
              <w:ind w:right="97"/>
              <w:jc w:val="right"/>
              <w:rPr>
                <w:rFonts w:ascii="Century Gothic" w:eastAsia="Minion Pro" w:hAnsi="Century Gothic" w:cs="Minion Pro"/>
                <w:sz w:val="24"/>
                <w:szCs w:val="24"/>
              </w:rPr>
            </w:pPr>
            <w:r w:rsidRPr="00BC2A97">
              <w:rPr>
                <w:rFonts w:ascii="Century Gothic" w:eastAsia="Minion Pro" w:hAnsi="Century Gothic" w:cs="Minion Pro"/>
                <w:color w:val="231F20"/>
                <w:w w:val="65"/>
                <w:sz w:val="24"/>
                <w:szCs w:val="24"/>
              </w:rPr>
              <w:t>→</w:t>
            </w:r>
          </w:p>
        </w:tc>
        <w:tc>
          <w:tcPr>
            <w:tcW w:w="3351" w:type="dxa"/>
            <w:tcBorders>
              <w:top w:val="single" w:sz="8" w:space="0" w:color="00AFEF"/>
              <w:left w:val="nil"/>
              <w:bottom w:val="nil"/>
              <w:right w:val="nil"/>
            </w:tcBorders>
          </w:tcPr>
          <w:p w14:paraId="296C315F" w14:textId="77777777" w:rsidR="0067609D" w:rsidRPr="00BC2A97" w:rsidRDefault="0064613A">
            <w:pPr>
              <w:pStyle w:val="TableParagraph"/>
              <w:spacing w:before="104"/>
              <w:ind w:left="9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BC2A97">
              <w:rPr>
                <w:rFonts w:ascii="Century Gothic" w:hAnsi="Century Gothic"/>
                <w:color w:val="231F20"/>
                <w:sz w:val="24"/>
              </w:rPr>
              <w:t>Self Defense</w:t>
            </w:r>
          </w:p>
          <w:p w14:paraId="36AEDB42" w14:textId="77777777" w:rsidR="0067609D" w:rsidRPr="00BC2A97" w:rsidRDefault="0064613A">
            <w:pPr>
              <w:pStyle w:val="TableParagraph"/>
              <w:spacing w:before="65" w:line="292" w:lineRule="auto"/>
              <w:ind w:left="99" w:right="718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BC2A97">
              <w:rPr>
                <w:rFonts w:ascii="Century Gothic" w:hAnsi="Century Gothic"/>
                <w:color w:val="231F20"/>
                <w:sz w:val="24"/>
              </w:rPr>
              <w:t>Sport Specific</w:t>
            </w:r>
            <w:r w:rsidRPr="00BC2A97">
              <w:rPr>
                <w:rFonts w:ascii="Century Gothic" w:hAnsi="Century Gothic"/>
                <w:color w:val="231F20"/>
                <w:spacing w:val="-7"/>
                <w:sz w:val="24"/>
              </w:rPr>
              <w:t xml:space="preserve"> </w:t>
            </w:r>
            <w:r w:rsidRPr="00BC2A97">
              <w:rPr>
                <w:rFonts w:ascii="Century Gothic" w:hAnsi="Century Gothic"/>
                <w:color w:val="231F20"/>
                <w:sz w:val="24"/>
              </w:rPr>
              <w:t>Training In-Home Training</w:t>
            </w:r>
          </w:p>
        </w:tc>
        <w:tc>
          <w:tcPr>
            <w:tcW w:w="859" w:type="dxa"/>
            <w:tcBorders>
              <w:top w:val="single" w:sz="8" w:space="0" w:color="00AFEF"/>
              <w:left w:val="nil"/>
              <w:bottom w:val="nil"/>
              <w:right w:val="nil"/>
            </w:tcBorders>
          </w:tcPr>
          <w:p w14:paraId="6D1E5355" w14:textId="77777777" w:rsidR="0067609D" w:rsidRDefault="0064613A">
            <w:pPr>
              <w:pStyle w:val="TableParagraph"/>
              <w:spacing w:before="137"/>
              <w:ind w:right="97"/>
              <w:jc w:val="right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w w:val="65"/>
                <w:sz w:val="24"/>
                <w:szCs w:val="24"/>
              </w:rPr>
              <w:t>→</w:t>
            </w:r>
          </w:p>
          <w:p w14:paraId="3F6FD459" w14:textId="77777777" w:rsidR="0067609D" w:rsidRDefault="0064613A">
            <w:pPr>
              <w:pStyle w:val="TableParagraph"/>
              <w:spacing w:before="36"/>
              <w:ind w:right="97"/>
              <w:jc w:val="right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w w:val="65"/>
                <w:sz w:val="24"/>
                <w:szCs w:val="24"/>
              </w:rPr>
              <w:t>→</w:t>
            </w:r>
          </w:p>
        </w:tc>
        <w:tc>
          <w:tcPr>
            <w:tcW w:w="2846" w:type="dxa"/>
            <w:tcBorders>
              <w:top w:val="single" w:sz="8" w:space="0" w:color="00AFEF"/>
              <w:left w:val="nil"/>
              <w:bottom w:val="nil"/>
              <w:right w:val="nil"/>
            </w:tcBorders>
          </w:tcPr>
          <w:p w14:paraId="40322689" w14:textId="77777777" w:rsidR="0067609D" w:rsidRDefault="0064613A">
            <w:pPr>
              <w:pStyle w:val="TableParagraph"/>
              <w:spacing w:before="133" w:line="292" w:lineRule="auto"/>
              <w:ind w:left="99" w:right="5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color w:val="231F20"/>
                <w:sz w:val="24"/>
              </w:rPr>
              <w:t>Kettle Bell Instruction TRX Suspension Training</w:t>
            </w:r>
          </w:p>
        </w:tc>
      </w:tr>
      <w:tr w:rsidR="0067609D" w14:paraId="61031902" w14:textId="77777777">
        <w:trPr>
          <w:trHeight w:hRule="exact" w:val="360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14:paraId="3088B752" w14:textId="77777777" w:rsidR="0067609D" w:rsidRPr="00FA7202" w:rsidRDefault="0064613A" w:rsidP="00FA7202">
            <w:pPr>
              <w:pStyle w:val="TableParagraph"/>
              <w:spacing w:before="104"/>
              <w:ind w:left="99"/>
              <w:rPr>
                <w:rFonts w:ascii="Century Gothic" w:hAnsi="Century Gothic"/>
                <w:color w:val="231F20"/>
                <w:sz w:val="24"/>
              </w:rPr>
            </w:pPr>
            <w:r w:rsidRPr="00FA7202">
              <w:rPr>
                <w:rFonts w:ascii="Century Gothic" w:hAnsi="Century Gothic"/>
                <w:color w:val="231F20"/>
                <w:sz w:val="24"/>
              </w:rPr>
              <w:t>→   Aerobic Conditioning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7ED9B8F" w14:textId="77777777" w:rsidR="0067609D" w:rsidRPr="00BC2A97" w:rsidRDefault="0064613A">
            <w:pPr>
              <w:pStyle w:val="TableParagraph"/>
              <w:spacing w:before="9"/>
              <w:ind w:right="97"/>
              <w:jc w:val="right"/>
              <w:rPr>
                <w:rFonts w:ascii="Century Gothic" w:eastAsia="Minion Pro" w:hAnsi="Century Gothic" w:cs="Minion Pro"/>
                <w:sz w:val="24"/>
                <w:szCs w:val="24"/>
              </w:rPr>
            </w:pPr>
            <w:r w:rsidRPr="00BC2A97">
              <w:rPr>
                <w:rFonts w:ascii="Century Gothic" w:eastAsia="Minion Pro" w:hAnsi="Century Gothic" w:cs="Minion Pro"/>
                <w:color w:val="231F20"/>
                <w:w w:val="65"/>
                <w:sz w:val="24"/>
                <w:szCs w:val="24"/>
              </w:rPr>
              <w:t>→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14:paraId="41757D76" w14:textId="77777777" w:rsidR="0067609D" w:rsidRPr="00BC2A97" w:rsidRDefault="0064613A">
            <w:pPr>
              <w:pStyle w:val="TableParagraph"/>
              <w:spacing w:before="5"/>
              <w:ind w:left="9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BC2A97">
              <w:rPr>
                <w:rFonts w:ascii="Century Gothic" w:hAnsi="Century Gothic"/>
                <w:color w:val="231F20"/>
                <w:sz w:val="24"/>
              </w:rPr>
              <w:t>Group Fitness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535B00C4" w14:textId="77777777" w:rsidR="0067609D" w:rsidRDefault="0067609D"/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6539446E" w14:textId="77777777" w:rsidR="0067609D" w:rsidRDefault="0067609D"/>
        </w:tc>
      </w:tr>
      <w:tr w:rsidR="0067609D" w14:paraId="2D7D64EB" w14:textId="77777777" w:rsidTr="00FA7202">
        <w:trPr>
          <w:trHeight w:hRule="exact" w:val="468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14:paraId="4EE354E4" w14:textId="77777777" w:rsidR="0067609D" w:rsidRPr="00FA7202" w:rsidRDefault="0064613A" w:rsidP="00FA7202">
            <w:pPr>
              <w:pStyle w:val="TableParagraph"/>
              <w:spacing w:before="104"/>
              <w:ind w:left="99"/>
              <w:rPr>
                <w:rFonts w:ascii="Century Gothic" w:hAnsi="Century Gothic"/>
                <w:color w:val="231F20"/>
                <w:sz w:val="24"/>
              </w:rPr>
            </w:pPr>
            <w:r w:rsidRPr="00FA7202">
              <w:rPr>
                <w:rFonts w:ascii="Century Gothic" w:hAnsi="Century Gothic"/>
                <w:color w:val="231F20"/>
                <w:sz w:val="24"/>
              </w:rPr>
              <w:t>→   Boxing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23C8FA4" w14:textId="77777777" w:rsidR="0067609D" w:rsidRPr="00BC2A97" w:rsidRDefault="0064613A">
            <w:pPr>
              <w:pStyle w:val="TableParagraph"/>
              <w:spacing w:before="9"/>
              <w:ind w:right="97"/>
              <w:jc w:val="right"/>
              <w:rPr>
                <w:rFonts w:ascii="Century Gothic" w:eastAsia="Minion Pro" w:hAnsi="Century Gothic" w:cs="Minion Pro"/>
                <w:sz w:val="24"/>
                <w:szCs w:val="24"/>
              </w:rPr>
            </w:pPr>
            <w:r w:rsidRPr="00BC2A97">
              <w:rPr>
                <w:rFonts w:ascii="Century Gothic" w:eastAsia="Minion Pro" w:hAnsi="Century Gothic" w:cs="Minion Pro"/>
                <w:color w:val="231F20"/>
                <w:w w:val="65"/>
                <w:sz w:val="24"/>
                <w:szCs w:val="24"/>
              </w:rPr>
              <w:t>→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14:paraId="685F2DC3" w14:textId="77777777" w:rsidR="0067609D" w:rsidRPr="00BC2A97" w:rsidRDefault="0064613A">
            <w:pPr>
              <w:pStyle w:val="TableParagraph"/>
              <w:spacing w:before="5"/>
              <w:ind w:left="9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BC2A97">
              <w:rPr>
                <w:rFonts w:ascii="Century Gothic" w:hAnsi="Century Gothic"/>
                <w:color w:val="231F20"/>
                <w:sz w:val="24"/>
              </w:rPr>
              <w:t>Motivational</w:t>
            </w:r>
            <w:r w:rsidRPr="00BC2A97">
              <w:rPr>
                <w:rFonts w:ascii="Century Gothic" w:hAnsi="Century Gothic"/>
                <w:color w:val="231F20"/>
                <w:spacing w:val="-1"/>
                <w:sz w:val="24"/>
              </w:rPr>
              <w:t xml:space="preserve"> </w:t>
            </w:r>
            <w:r w:rsidRPr="00BC2A97">
              <w:rPr>
                <w:rFonts w:ascii="Century Gothic" w:hAnsi="Century Gothic"/>
                <w:color w:val="231F20"/>
                <w:sz w:val="24"/>
              </w:rPr>
              <w:t>Speaking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266B91F9" w14:textId="77777777" w:rsidR="0067609D" w:rsidRDefault="0067609D"/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07CBB8CE" w14:textId="77777777" w:rsidR="0067609D" w:rsidRDefault="0067609D"/>
        </w:tc>
      </w:tr>
      <w:tr w:rsidR="0067609D" w14:paraId="649FD73B" w14:textId="77777777">
        <w:trPr>
          <w:trHeight w:hRule="exact" w:val="452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14:paraId="3E955A0C" w14:textId="77777777" w:rsidR="0067609D" w:rsidRPr="00FA7202" w:rsidRDefault="0064613A" w:rsidP="00FA7202">
            <w:pPr>
              <w:pStyle w:val="TableParagraph"/>
              <w:spacing w:before="104"/>
              <w:ind w:left="99"/>
              <w:rPr>
                <w:rFonts w:ascii="Century Gothic" w:hAnsi="Century Gothic"/>
                <w:color w:val="231F20"/>
                <w:sz w:val="24"/>
              </w:rPr>
            </w:pPr>
            <w:r w:rsidRPr="00FA7202">
              <w:rPr>
                <w:rFonts w:ascii="Century Gothic" w:hAnsi="Century Gothic"/>
                <w:color w:val="231F20"/>
                <w:sz w:val="24"/>
              </w:rPr>
              <w:t>→    Taekwondo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2AC4D90" w14:textId="77777777" w:rsidR="0067609D" w:rsidRPr="00BC2A97" w:rsidRDefault="0064613A">
            <w:pPr>
              <w:pStyle w:val="TableParagraph"/>
              <w:spacing w:before="9"/>
              <w:ind w:right="97"/>
              <w:jc w:val="right"/>
              <w:rPr>
                <w:rFonts w:ascii="Century Gothic" w:eastAsia="Minion Pro" w:hAnsi="Century Gothic" w:cs="Minion Pro"/>
                <w:sz w:val="24"/>
                <w:szCs w:val="24"/>
              </w:rPr>
            </w:pPr>
            <w:r w:rsidRPr="00BC2A97">
              <w:rPr>
                <w:rFonts w:ascii="Century Gothic" w:eastAsia="Minion Pro" w:hAnsi="Century Gothic" w:cs="Minion Pro"/>
                <w:color w:val="231F20"/>
                <w:w w:val="65"/>
                <w:sz w:val="24"/>
                <w:szCs w:val="24"/>
              </w:rPr>
              <w:t>→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14:paraId="27284091" w14:textId="77777777" w:rsidR="0067609D" w:rsidRPr="00BC2A97" w:rsidRDefault="0064613A">
            <w:pPr>
              <w:pStyle w:val="TableParagraph"/>
              <w:spacing w:before="5"/>
              <w:ind w:left="9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BC2A97">
              <w:rPr>
                <w:rFonts w:ascii="Century Gothic" w:hAnsi="Century Gothic"/>
                <w:color w:val="231F20"/>
                <w:sz w:val="24"/>
              </w:rPr>
              <w:t>Nutritional Counseling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4E41B772" w14:textId="77777777" w:rsidR="0067609D" w:rsidRDefault="0067609D"/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4A2766CE" w14:textId="77777777" w:rsidR="0067609D" w:rsidRDefault="0067609D"/>
        </w:tc>
      </w:tr>
      <w:tr w:rsidR="0067609D" w14:paraId="25A4E147" w14:textId="77777777">
        <w:trPr>
          <w:trHeight w:hRule="exact" w:val="412"/>
        </w:trPr>
        <w:tc>
          <w:tcPr>
            <w:tcW w:w="3737" w:type="dxa"/>
            <w:tcBorders>
              <w:top w:val="nil"/>
              <w:left w:val="nil"/>
              <w:bottom w:val="single" w:sz="8" w:space="0" w:color="00AFEF"/>
              <w:right w:val="nil"/>
            </w:tcBorders>
          </w:tcPr>
          <w:p w14:paraId="6310EFF0" w14:textId="77777777" w:rsidR="0067609D" w:rsidRDefault="0064613A">
            <w:pPr>
              <w:pStyle w:val="TableParagraph"/>
              <w:spacing w:before="96"/>
              <w:ind w:left="5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color w:val="636466"/>
                <w:sz w:val="24"/>
              </w:rPr>
              <w:t>Speaking</w:t>
            </w:r>
            <w:r>
              <w:rPr>
                <w:rFonts w:ascii="Century Gothic"/>
                <w:b/>
                <w:color w:val="636466"/>
                <w:spacing w:val="-1"/>
                <w:sz w:val="24"/>
              </w:rPr>
              <w:t xml:space="preserve"> </w:t>
            </w:r>
            <w:r>
              <w:rPr>
                <w:rFonts w:ascii="Century Gothic"/>
                <w:b/>
                <w:color w:val="636466"/>
                <w:sz w:val="24"/>
              </w:rPr>
              <w:t>Engagements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AFEF"/>
              <w:right w:val="nil"/>
            </w:tcBorders>
          </w:tcPr>
          <w:p w14:paraId="1BD1AD8C" w14:textId="77777777" w:rsidR="0067609D" w:rsidRDefault="0067609D"/>
        </w:tc>
        <w:tc>
          <w:tcPr>
            <w:tcW w:w="3351" w:type="dxa"/>
            <w:tcBorders>
              <w:top w:val="nil"/>
              <w:left w:val="nil"/>
              <w:bottom w:val="single" w:sz="8" w:space="0" w:color="00AFEF"/>
              <w:right w:val="nil"/>
            </w:tcBorders>
          </w:tcPr>
          <w:p w14:paraId="55FB81CA" w14:textId="77777777" w:rsidR="0067609D" w:rsidRDefault="0067609D"/>
        </w:tc>
        <w:tc>
          <w:tcPr>
            <w:tcW w:w="859" w:type="dxa"/>
            <w:tcBorders>
              <w:top w:val="nil"/>
              <w:left w:val="nil"/>
              <w:bottom w:val="single" w:sz="8" w:space="0" w:color="00AFEF"/>
              <w:right w:val="nil"/>
            </w:tcBorders>
          </w:tcPr>
          <w:p w14:paraId="2CAF097C" w14:textId="77777777" w:rsidR="0067609D" w:rsidRDefault="0067609D"/>
        </w:tc>
        <w:tc>
          <w:tcPr>
            <w:tcW w:w="2846" w:type="dxa"/>
            <w:tcBorders>
              <w:top w:val="nil"/>
              <w:left w:val="nil"/>
              <w:bottom w:val="single" w:sz="8" w:space="0" w:color="00AFEF"/>
              <w:right w:val="nil"/>
            </w:tcBorders>
          </w:tcPr>
          <w:p w14:paraId="520BB17D" w14:textId="77777777" w:rsidR="0067609D" w:rsidRDefault="0067609D"/>
        </w:tc>
      </w:tr>
    </w:tbl>
    <w:p w14:paraId="4163249A" w14:textId="32296D03" w:rsidR="0067609D" w:rsidRDefault="0064613A" w:rsidP="00C64A9A">
      <w:pPr>
        <w:pStyle w:val="BodyText"/>
        <w:spacing w:before="96" w:line="288" w:lineRule="exact"/>
        <w:ind w:right="2070"/>
      </w:pPr>
      <w:r>
        <w:rPr>
          <w:color w:val="231F20"/>
        </w:rPr>
        <w:t xml:space="preserve">Mount Vernon Institute of Modeling and Etiquette </w:t>
      </w:r>
      <w:bookmarkStart w:id="0" w:name="_Hlk44586602"/>
      <w:r w:rsidR="00C64A9A">
        <w:rPr>
          <w:color w:val="231F20"/>
        </w:rPr>
        <w:t>(Baltimore, MD)</w:t>
      </w:r>
      <w:bookmarkEnd w:id="0"/>
    </w:p>
    <w:p w14:paraId="1380108C" w14:textId="77777777" w:rsidR="0067609D" w:rsidRDefault="0064613A">
      <w:pPr>
        <w:pStyle w:val="BodyText"/>
        <w:spacing w:line="288" w:lineRule="exact"/>
        <w:ind w:right="6947"/>
      </w:pPr>
      <w:r>
        <w:rPr>
          <w:color w:val="636466"/>
        </w:rPr>
        <w:t xml:space="preserve">Nutrition and Fitness Instructor </w:t>
      </w:r>
      <w:hyperlink r:id="rId5">
        <w:r>
          <w:rPr>
            <w:color w:val="636466"/>
          </w:rPr>
          <w:t>www.mvmodeling.com</w:t>
        </w:r>
      </w:hyperlink>
    </w:p>
    <w:p w14:paraId="33079437" w14:textId="77777777" w:rsidR="0067609D" w:rsidRDefault="0067609D">
      <w:pPr>
        <w:spacing w:before="6"/>
        <w:rPr>
          <w:rFonts w:ascii="Century Gothic" w:eastAsia="Century Gothic" w:hAnsi="Century Gothic" w:cs="Century Gothic"/>
          <w:sz w:val="23"/>
          <w:szCs w:val="23"/>
        </w:rPr>
      </w:pPr>
    </w:p>
    <w:p w14:paraId="44CDD527" w14:textId="407B790D" w:rsidR="0067609D" w:rsidRDefault="0064613A" w:rsidP="00C64A9A">
      <w:pPr>
        <w:pStyle w:val="BodyText"/>
        <w:spacing w:line="288" w:lineRule="exact"/>
        <w:ind w:right="1350"/>
      </w:pPr>
      <w:r>
        <w:rPr>
          <w:color w:val="231F20"/>
        </w:rPr>
        <w:t xml:space="preserve">Johns Hopkins Bayview Medical Center’s Biggest Loser Competition </w:t>
      </w:r>
      <w:r w:rsidR="00C64A9A">
        <w:rPr>
          <w:color w:val="231F20"/>
        </w:rPr>
        <w:t>(Baltimore, MD)</w:t>
      </w:r>
    </w:p>
    <w:p w14:paraId="27770479" w14:textId="77777777" w:rsidR="0067609D" w:rsidRDefault="0064613A">
      <w:pPr>
        <w:pStyle w:val="BodyText"/>
        <w:spacing w:line="283" w:lineRule="exact"/>
        <w:ind w:right="6947"/>
      </w:pPr>
      <w:r>
        <w:rPr>
          <w:color w:val="636466"/>
        </w:rPr>
        <w:t>Motivational</w:t>
      </w:r>
      <w:r>
        <w:rPr>
          <w:color w:val="636466"/>
          <w:spacing w:val="-1"/>
        </w:rPr>
        <w:t xml:space="preserve"> </w:t>
      </w:r>
      <w:r>
        <w:rPr>
          <w:color w:val="636466"/>
        </w:rPr>
        <w:t>Speaker</w:t>
      </w:r>
    </w:p>
    <w:p w14:paraId="1BF35E7D" w14:textId="77777777" w:rsidR="0067609D" w:rsidRDefault="0067609D">
      <w:pPr>
        <w:spacing w:before="11"/>
        <w:rPr>
          <w:rFonts w:ascii="Century Gothic" w:eastAsia="Century Gothic" w:hAnsi="Century Gothic" w:cs="Century Gothic"/>
          <w:sz w:val="23"/>
          <w:szCs w:val="23"/>
        </w:rPr>
      </w:pPr>
    </w:p>
    <w:p w14:paraId="627CB4A7" w14:textId="70EC2543" w:rsidR="0067609D" w:rsidRDefault="0064613A" w:rsidP="00C64A9A">
      <w:pPr>
        <w:pStyle w:val="BodyText"/>
        <w:spacing w:line="288" w:lineRule="exact"/>
        <w:ind w:right="2610"/>
      </w:pPr>
      <w:r>
        <w:rPr>
          <w:color w:val="231F20"/>
        </w:rPr>
        <w:t xml:space="preserve">Koon’s Ford of Baltimore’s Biggest Loser Competition </w:t>
      </w:r>
      <w:r w:rsidR="00C64A9A">
        <w:rPr>
          <w:color w:val="231F20"/>
        </w:rPr>
        <w:t>(Baltimore, MD)</w:t>
      </w:r>
    </w:p>
    <w:p w14:paraId="652B634D" w14:textId="77777777" w:rsidR="0067609D" w:rsidRDefault="0064613A">
      <w:pPr>
        <w:pStyle w:val="BodyText"/>
        <w:spacing w:line="283" w:lineRule="exact"/>
        <w:ind w:right="6947"/>
      </w:pPr>
      <w:r>
        <w:rPr>
          <w:color w:val="636466"/>
        </w:rPr>
        <w:t>Motivational</w:t>
      </w:r>
      <w:r>
        <w:rPr>
          <w:color w:val="636466"/>
          <w:spacing w:val="-1"/>
        </w:rPr>
        <w:t xml:space="preserve"> </w:t>
      </w:r>
      <w:r>
        <w:rPr>
          <w:color w:val="636466"/>
        </w:rPr>
        <w:t>Speaker</w:t>
      </w:r>
    </w:p>
    <w:p w14:paraId="4C8D6BBF" w14:textId="77777777" w:rsidR="0067609D" w:rsidRDefault="0067609D">
      <w:pPr>
        <w:spacing w:before="12"/>
        <w:rPr>
          <w:rFonts w:ascii="Century Gothic" w:eastAsia="Century Gothic" w:hAnsi="Century Gothic" w:cs="Century Gothic"/>
          <w:sz w:val="18"/>
          <w:szCs w:val="18"/>
        </w:rPr>
      </w:pPr>
    </w:p>
    <w:p w14:paraId="686B5201" w14:textId="13367A81" w:rsidR="0067609D" w:rsidRDefault="00BC2A97">
      <w:pPr>
        <w:pStyle w:val="Heading1"/>
        <w:ind w:right="6947"/>
        <w:rPr>
          <w:b w:val="0"/>
          <w:bCs w:val="0"/>
        </w:rPr>
      </w:pPr>
      <w:r>
        <w:rPr>
          <w:color w:val="636466"/>
        </w:rPr>
        <w:t xml:space="preserve">Awards and </w:t>
      </w:r>
      <w:r w:rsidR="0064613A">
        <w:rPr>
          <w:color w:val="636466"/>
        </w:rPr>
        <w:t xml:space="preserve">Social Media </w:t>
      </w:r>
    </w:p>
    <w:p w14:paraId="7835E579" w14:textId="77777777" w:rsidR="0067609D" w:rsidRDefault="00A25967">
      <w:pPr>
        <w:spacing w:line="20" w:lineRule="exact"/>
        <w:ind w:left="350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 w14:anchorId="3148EA25">
          <v:group id="_x0000_s1026" style="width:577pt;height:1pt;mso-position-horizontal-relative:char;mso-position-vertical-relative:line" coordsize="11540,20">
            <v:group id="_x0000_s1027" style="position:absolute;left:10;top:10;width:11520;height:2" coordorigin="10,10" coordsize="11520,2">
              <v:shape id="_x0000_s1028" style="position:absolute;left:10;top:10;width:11520;height:2" coordorigin="10,10" coordsize="11520,0" path="m10,10r11520,e" filled="f" strokecolor="#00afef" strokeweight="1pt">
                <v:path arrowok="t"/>
              </v:shape>
            </v:group>
            <w10:wrap type="none"/>
            <w10:anchorlock/>
          </v:group>
        </w:pict>
      </w:r>
    </w:p>
    <w:p w14:paraId="0A62D1AE" w14:textId="31443E7E" w:rsidR="00BC2A97" w:rsidRPr="00FA7202" w:rsidRDefault="00BC2A97" w:rsidP="00FA7202">
      <w:pPr>
        <w:pStyle w:val="BodyText"/>
        <w:spacing w:before="112" w:line="288" w:lineRule="exact"/>
        <w:ind w:right="990"/>
        <w:rPr>
          <w:color w:val="231F20"/>
        </w:rPr>
      </w:pPr>
      <w:r w:rsidRPr="00FA7202">
        <w:rPr>
          <w:color w:val="231F20"/>
        </w:rPr>
        <w:t xml:space="preserve">Best of Baltimore </w:t>
      </w:r>
      <w:r w:rsidR="00FA7202" w:rsidRPr="00FA7202">
        <w:rPr>
          <w:color w:val="231F20"/>
        </w:rPr>
        <w:t>Awards</w:t>
      </w:r>
      <w:r w:rsidR="00FA7202" w:rsidRPr="00FA7202">
        <w:rPr>
          <w:color w:val="231F20"/>
        </w:rPr>
        <w:t xml:space="preserve"> </w:t>
      </w:r>
      <w:r w:rsidR="000F07BB" w:rsidRPr="00FA7202">
        <w:rPr>
          <w:color w:val="231F20"/>
        </w:rPr>
        <w:t>201</w:t>
      </w:r>
      <w:r w:rsidR="00FA7202" w:rsidRPr="00FA7202">
        <w:rPr>
          <w:color w:val="231F20"/>
        </w:rPr>
        <w:t xml:space="preserve">4 – Best Personal Trainer and Best Group Fitness Instructor </w:t>
      </w:r>
    </w:p>
    <w:p w14:paraId="6F4DECEE" w14:textId="77777777" w:rsidR="00FA7202" w:rsidRPr="00FA7202" w:rsidRDefault="00FA7202" w:rsidP="00FA7202">
      <w:pPr>
        <w:pStyle w:val="BodyText"/>
        <w:spacing w:before="112" w:line="288" w:lineRule="exact"/>
        <w:ind w:right="990"/>
        <w:rPr>
          <w:color w:val="231F20"/>
        </w:rPr>
      </w:pPr>
      <w:r w:rsidRPr="00FA7202">
        <w:rPr>
          <w:color w:val="231F20"/>
        </w:rPr>
        <w:t xml:space="preserve">Best of Baltimore Awards 2013 – Best Personal Trainer and Best Group Fitness Instructor </w:t>
      </w:r>
    </w:p>
    <w:p w14:paraId="46B14F7D" w14:textId="2C26FBC5" w:rsidR="0067609D" w:rsidRPr="00FA7202" w:rsidRDefault="0064613A">
      <w:pPr>
        <w:pStyle w:val="BodyText"/>
        <w:spacing w:before="112" w:line="288" w:lineRule="exact"/>
        <w:ind w:right="2849"/>
      </w:pPr>
      <w:r w:rsidRPr="00FA7202">
        <w:rPr>
          <w:color w:val="231F20"/>
        </w:rPr>
        <w:t>Baltimore Health and Fitness Blog</w:t>
      </w:r>
      <w:r w:rsidRPr="00FA7202">
        <w:rPr>
          <w:color w:val="231F20"/>
          <w:w w:val="99"/>
        </w:rPr>
        <w:t xml:space="preserve"> </w:t>
      </w:r>
      <w:hyperlink r:id="rId6" w:history="1">
        <w:r w:rsidR="000F07BB" w:rsidRPr="00FA7202">
          <w:rPr>
            <w:rStyle w:val="Hyperlink"/>
            <w:w w:val="95"/>
          </w:rPr>
          <w:t>http://fhfitness.wordpress.com/author/israeldb/</w:t>
        </w:r>
      </w:hyperlink>
    </w:p>
    <w:p w14:paraId="1B43440E" w14:textId="77777777" w:rsidR="0067609D" w:rsidRPr="00FA7202" w:rsidRDefault="0067609D">
      <w:pPr>
        <w:spacing w:before="6"/>
        <w:rPr>
          <w:rFonts w:ascii="Century Gothic" w:eastAsia="Century Gothic" w:hAnsi="Century Gothic" w:cs="Century Gothic"/>
          <w:sz w:val="23"/>
          <w:szCs w:val="23"/>
        </w:rPr>
      </w:pPr>
    </w:p>
    <w:p w14:paraId="7E969829" w14:textId="75058551" w:rsidR="0067609D" w:rsidRDefault="0064613A">
      <w:pPr>
        <w:pStyle w:val="BodyText"/>
        <w:spacing w:line="288" w:lineRule="exact"/>
        <w:ind w:right="1346"/>
        <w:rPr>
          <w:color w:val="636466"/>
        </w:rPr>
      </w:pPr>
      <w:r w:rsidRPr="00FA7202">
        <w:rPr>
          <w:color w:val="231F20"/>
        </w:rPr>
        <w:t xml:space="preserve">The Historically Hip Federal Hill Blog: </w:t>
      </w:r>
      <w:r w:rsidR="000F07BB" w:rsidRPr="00FA7202">
        <w:rPr>
          <w:color w:val="231F20"/>
        </w:rPr>
        <w:t>BODYbyDONAVON</w:t>
      </w:r>
      <w:r w:rsidR="000F07BB" w:rsidRPr="00FA7202">
        <w:rPr>
          <w:color w:val="231F20"/>
        </w:rPr>
        <w:t xml:space="preserve"> </w:t>
      </w:r>
      <w:r w:rsidRPr="00FA7202">
        <w:rPr>
          <w:color w:val="231F20"/>
        </w:rPr>
        <w:t>of Federal Hill. December</w:t>
      </w:r>
      <w:r w:rsidRPr="00FA7202">
        <w:rPr>
          <w:color w:val="231F20"/>
          <w:spacing w:val="-1"/>
        </w:rPr>
        <w:t xml:space="preserve"> </w:t>
      </w:r>
      <w:r w:rsidRPr="00FA7202">
        <w:rPr>
          <w:color w:val="231F20"/>
        </w:rPr>
        <w:t>2010</w:t>
      </w:r>
      <w:r w:rsidRPr="00FA7202">
        <w:rPr>
          <w:color w:val="231F20"/>
          <w:w w:val="99"/>
        </w:rPr>
        <w:t xml:space="preserve"> </w:t>
      </w:r>
      <w:r w:rsidR="00A25967" w:rsidRPr="00FA7202">
        <w:fldChar w:fldCharType="begin"/>
      </w:r>
      <w:r w:rsidR="00A25967" w:rsidRPr="00FA7202">
        <w:instrText xml:space="preserve"> HYPERLINK "http://historicallyhipfederalhill.blogspot.com/2010/12/body-by-donavon-of-federal-hill.html" \h </w:instrText>
      </w:r>
      <w:r w:rsidR="00A25967" w:rsidRPr="00FA7202">
        <w:fldChar w:fldCharType="separate"/>
      </w:r>
      <w:r w:rsidRPr="00FA7202">
        <w:rPr>
          <w:color w:val="636466"/>
        </w:rPr>
        <w:t>http://historicallyhipfederalhill.blogspot.com/2010/12/body-by-donavon-of-federal-hill.html</w:t>
      </w:r>
      <w:r w:rsidR="00A25967" w:rsidRPr="00FA7202">
        <w:rPr>
          <w:color w:val="636466"/>
        </w:rPr>
        <w:fldChar w:fldCharType="end"/>
      </w:r>
    </w:p>
    <w:p w14:paraId="72585D3E" w14:textId="77777777" w:rsidR="0067609D" w:rsidRPr="00FA7202" w:rsidRDefault="0067609D">
      <w:pPr>
        <w:spacing w:before="6"/>
        <w:rPr>
          <w:rFonts w:ascii="Century Gothic" w:eastAsia="Century Gothic" w:hAnsi="Century Gothic" w:cs="Century Gothic"/>
          <w:sz w:val="23"/>
          <w:szCs w:val="23"/>
        </w:rPr>
      </w:pPr>
    </w:p>
    <w:p w14:paraId="42FE1992" w14:textId="5D116A32" w:rsidR="0067609D" w:rsidRPr="00FA7202" w:rsidRDefault="0064613A" w:rsidP="000F07BB">
      <w:pPr>
        <w:pStyle w:val="BodyText"/>
        <w:spacing w:line="288" w:lineRule="exact"/>
        <w:ind w:right="1890"/>
      </w:pPr>
      <w:r w:rsidRPr="00FA7202">
        <w:rPr>
          <w:color w:val="231F20"/>
        </w:rPr>
        <w:t>"</w:t>
      </w:r>
      <w:bookmarkStart w:id="1" w:name="_Hlk44916552"/>
      <w:r w:rsidR="000F07BB" w:rsidRPr="00FA7202">
        <w:rPr>
          <w:color w:val="231F20"/>
        </w:rPr>
        <w:t>BODYb</w:t>
      </w:r>
      <w:r w:rsidRPr="00FA7202">
        <w:rPr>
          <w:color w:val="231F20"/>
        </w:rPr>
        <w:t>yD</w:t>
      </w:r>
      <w:r w:rsidR="000F07BB" w:rsidRPr="00FA7202">
        <w:rPr>
          <w:color w:val="231F20"/>
        </w:rPr>
        <w:t>ONAVON</w:t>
      </w:r>
      <w:bookmarkEnd w:id="1"/>
      <w:r w:rsidRPr="00FA7202">
        <w:rPr>
          <w:color w:val="231F20"/>
        </w:rPr>
        <w:t xml:space="preserve"> Charmed Magazine." Charmed</w:t>
      </w:r>
      <w:r w:rsidRPr="00FA7202">
        <w:rPr>
          <w:color w:val="231F20"/>
          <w:spacing w:val="-1"/>
        </w:rPr>
        <w:t xml:space="preserve"> </w:t>
      </w:r>
      <w:r w:rsidRPr="00FA7202">
        <w:rPr>
          <w:color w:val="231F20"/>
        </w:rPr>
        <w:t xml:space="preserve">Magazine. </w:t>
      </w:r>
    </w:p>
    <w:sectPr w:rsidR="0067609D" w:rsidRPr="00FA7202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09D"/>
    <w:rsid w:val="000F07BB"/>
    <w:rsid w:val="003E27F4"/>
    <w:rsid w:val="005A4E10"/>
    <w:rsid w:val="0064613A"/>
    <w:rsid w:val="0067609D"/>
    <w:rsid w:val="00A25967"/>
    <w:rsid w:val="00BC2A97"/>
    <w:rsid w:val="00C64A9A"/>
    <w:rsid w:val="00D56F8B"/>
    <w:rsid w:val="00FA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398827E9"/>
  <w15:docId w15:val="{9369FD80-3E6D-4FDA-B773-1EAF6325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5"/>
      <w:ind w:left="360"/>
      <w:outlineLvl w:val="0"/>
    </w:pPr>
    <w:rPr>
      <w:rFonts w:ascii="Century Gothic" w:eastAsia="Century Gothic" w:hAnsi="Century Goth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60"/>
    </w:pPr>
    <w:rPr>
      <w:rFonts w:ascii="Century Gothic" w:eastAsia="Century Gothic" w:hAnsi="Century Gothic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A4E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E10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C64A9A"/>
    <w:rPr>
      <w:rFonts w:ascii="Century Gothic" w:eastAsia="Century Gothic" w:hAnsi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hfitness.wordpress.com/author/israeldb/" TargetMode="External"/><Relationship Id="rId5" Type="http://schemas.openxmlformats.org/officeDocument/2006/relationships/hyperlink" Target="http://www.mvmodeling.com/" TargetMode="External"/><Relationship Id="rId4" Type="http://schemas.openxmlformats.org/officeDocument/2006/relationships/hyperlink" Target="mailto:%20%20BODYbyDONAV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Israel, Stormie (CDC/DDNID/NCCDPHP/DNPAO)</cp:lastModifiedBy>
  <cp:revision>5</cp:revision>
  <dcterms:created xsi:type="dcterms:W3CDTF">2020-07-01T13:50:00Z</dcterms:created>
  <dcterms:modified xsi:type="dcterms:W3CDTF">2020-07-06T12:43:00Z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2013-04-03T00:00:00Z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2015-03-10T00:00:00Z</vt:filetime>
  </property>
</Properties>
</file>